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308" w:rsidRPr="003630C1" w:rsidRDefault="00212017" w:rsidP="0021201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630C1">
        <w:rPr>
          <w:rFonts w:ascii="Times New Roman" w:hAnsi="Times New Roman" w:cs="Times New Roman"/>
          <w:b/>
          <w:sz w:val="36"/>
          <w:szCs w:val="36"/>
        </w:rPr>
        <w:t>График</w:t>
      </w:r>
    </w:p>
    <w:p w:rsidR="00212017" w:rsidRPr="003630C1" w:rsidRDefault="00212017" w:rsidP="0021201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630C1">
        <w:rPr>
          <w:rFonts w:ascii="Times New Roman" w:hAnsi="Times New Roman" w:cs="Times New Roman"/>
          <w:b/>
          <w:sz w:val="36"/>
          <w:szCs w:val="36"/>
        </w:rPr>
        <w:t xml:space="preserve">личного приема граждан руководителями </w:t>
      </w:r>
    </w:p>
    <w:p w:rsidR="00212017" w:rsidRPr="003630C1" w:rsidRDefault="00212017" w:rsidP="0021201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630C1">
        <w:rPr>
          <w:rFonts w:ascii="Times New Roman" w:hAnsi="Times New Roman" w:cs="Times New Roman"/>
          <w:b/>
          <w:sz w:val="36"/>
          <w:szCs w:val="36"/>
        </w:rPr>
        <w:t xml:space="preserve">дирекции Территориального Фонда обязательного медицинского страхования </w:t>
      </w:r>
    </w:p>
    <w:p w:rsidR="00212017" w:rsidRPr="003630C1" w:rsidRDefault="00212017" w:rsidP="0021201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630C1">
        <w:rPr>
          <w:rFonts w:ascii="Times New Roman" w:hAnsi="Times New Roman" w:cs="Times New Roman"/>
          <w:b/>
          <w:sz w:val="36"/>
          <w:szCs w:val="36"/>
        </w:rPr>
        <w:t>Челябинской области,</w:t>
      </w:r>
    </w:p>
    <w:p w:rsidR="00212017" w:rsidRPr="003630C1" w:rsidRDefault="00212017" w:rsidP="0021201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630C1">
        <w:rPr>
          <w:rFonts w:ascii="Times New Roman" w:hAnsi="Times New Roman" w:cs="Times New Roman"/>
          <w:b/>
          <w:sz w:val="36"/>
          <w:szCs w:val="36"/>
        </w:rPr>
        <w:t xml:space="preserve">директором Златоустовского межрайонного филиала № 2 ЧОФОМС </w:t>
      </w:r>
    </w:p>
    <w:p w:rsidR="00212017" w:rsidRDefault="00212017" w:rsidP="0021201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708"/>
        <w:gridCol w:w="3927"/>
        <w:gridCol w:w="2626"/>
        <w:gridCol w:w="3371"/>
      </w:tblGrid>
      <w:tr w:rsidR="00212017" w:rsidTr="00212017">
        <w:tc>
          <w:tcPr>
            <w:tcW w:w="709" w:type="dxa"/>
          </w:tcPr>
          <w:p w:rsidR="00212017" w:rsidRDefault="00212017" w:rsidP="0021201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 п/п</w:t>
            </w:r>
          </w:p>
        </w:tc>
        <w:tc>
          <w:tcPr>
            <w:tcW w:w="3970" w:type="dxa"/>
          </w:tcPr>
          <w:p w:rsidR="00212017" w:rsidRDefault="00212017" w:rsidP="0021201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Ф.И.О.</w:t>
            </w:r>
          </w:p>
        </w:tc>
        <w:tc>
          <w:tcPr>
            <w:tcW w:w="2551" w:type="dxa"/>
          </w:tcPr>
          <w:p w:rsidR="00212017" w:rsidRDefault="00212017" w:rsidP="0021201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должность</w:t>
            </w:r>
          </w:p>
        </w:tc>
        <w:tc>
          <w:tcPr>
            <w:tcW w:w="3402" w:type="dxa"/>
          </w:tcPr>
          <w:p w:rsidR="00212017" w:rsidRDefault="00212017" w:rsidP="0021201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Дни приема, время</w:t>
            </w:r>
          </w:p>
        </w:tc>
      </w:tr>
      <w:tr w:rsidR="00212017" w:rsidTr="00212017">
        <w:tc>
          <w:tcPr>
            <w:tcW w:w="709" w:type="dxa"/>
          </w:tcPr>
          <w:p w:rsidR="00212017" w:rsidRDefault="00212017" w:rsidP="0021201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</w:p>
        </w:tc>
        <w:tc>
          <w:tcPr>
            <w:tcW w:w="3970" w:type="dxa"/>
          </w:tcPr>
          <w:p w:rsidR="00212017" w:rsidRDefault="00212017" w:rsidP="0021201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Михалевская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212017" w:rsidRDefault="00212017" w:rsidP="0021201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Ирина Сергеевна</w:t>
            </w:r>
          </w:p>
        </w:tc>
        <w:tc>
          <w:tcPr>
            <w:tcW w:w="2551" w:type="dxa"/>
          </w:tcPr>
          <w:p w:rsidR="00212017" w:rsidRDefault="00212017" w:rsidP="0021201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Директор </w:t>
            </w:r>
          </w:p>
        </w:tc>
        <w:tc>
          <w:tcPr>
            <w:tcW w:w="3402" w:type="dxa"/>
          </w:tcPr>
          <w:p w:rsidR="00212017" w:rsidRDefault="00212017" w:rsidP="0021201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Каждый первый понедельник месяца, с 16.00. до 17.30 ч. По адресу: г. Челябинск, ул. Труда, 156</w:t>
            </w:r>
          </w:p>
          <w:p w:rsidR="003630C1" w:rsidRPr="003630C1" w:rsidRDefault="003630C1" w:rsidP="002120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0C1">
              <w:rPr>
                <w:rFonts w:ascii="Times New Roman" w:hAnsi="Times New Roman" w:cs="Times New Roman"/>
                <w:b/>
                <w:sz w:val="28"/>
                <w:szCs w:val="28"/>
              </w:rPr>
              <w:t>Тел. 351-211-35-17</w:t>
            </w:r>
          </w:p>
        </w:tc>
      </w:tr>
      <w:tr w:rsidR="00212017" w:rsidTr="00212017">
        <w:tc>
          <w:tcPr>
            <w:tcW w:w="709" w:type="dxa"/>
          </w:tcPr>
          <w:p w:rsidR="00212017" w:rsidRDefault="00212017" w:rsidP="0021201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</w:t>
            </w:r>
          </w:p>
        </w:tc>
        <w:tc>
          <w:tcPr>
            <w:tcW w:w="3970" w:type="dxa"/>
          </w:tcPr>
          <w:p w:rsidR="00212017" w:rsidRDefault="00212017" w:rsidP="0021201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Инсарская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212017" w:rsidRDefault="00212017" w:rsidP="0021201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Татьяна Ивановна</w:t>
            </w:r>
          </w:p>
        </w:tc>
        <w:tc>
          <w:tcPr>
            <w:tcW w:w="2551" w:type="dxa"/>
          </w:tcPr>
          <w:p w:rsidR="00212017" w:rsidRDefault="00212017" w:rsidP="0021201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Заместитель директора по вопросам организации ОМС</w:t>
            </w:r>
          </w:p>
        </w:tc>
        <w:tc>
          <w:tcPr>
            <w:tcW w:w="3402" w:type="dxa"/>
          </w:tcPr>
          <w:p w:rsidR="00212017" w:rsidRDefault="00212017" w:rsidP="0021201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Каждый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второй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 месяца, с 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.00. до 17.30 ч. По адресу: г. Челябинск, ул. Труда, 156</w:t>
            </w:r>
          </w:p>
        </w:tc>
      </w:tr>
      <w:tr w:rsidR="00212017" w:rsidTr="00212017">
        <w:tc>
          <w:tcPr>
            <w:tcW w:w="709" w:type="dxa"/>
          </w:tcPr>
          <w:p w:rsidR="00212017" w:rsidRDefault="00212017" w:rsidP="0021201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3.</w:t>
            </w:r>
          </w:p>
        </w:tc>
        <w:tc>
          <w:tcPr>
            <w:tcW w:w="3970" w:type="dxa"/>
          </w:tcPr>
          <w:p w:rsidR="00212017" w:rsidRDefault="00212017" w:rsidP="0021201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Устьянцева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212017" w:rsidRDefault="00212017" w:rsidP="0021201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Светлана Андреевна </w:t>
            </w:r>
          </w:p>
        </w:tc>
        <w:tc>
          <w:tcPr>
            <w:tcW w:w="2551" w:type="dxa"/>
          </w:tcPr>
          <w:p w:rsidR="00212017" w:rsidRDefault="00212017" w:rsidP="0021201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Заместитель директора по финансовым вопросам</w:t>
            </w:r>
          </w:p>
        </w:tc>
        <w:tc>
          <w:tcPr>
            <w:tcW w:w="3402" w:type="dxa"/>
          </w:tcPr>
          <w:p w:rsidR="00212017" w:rsidRDefault="00212017" w:rsidP="0021201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Каждый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четвертый вторник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месяца, с 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.00. до 17.30 ч. По адресу: г. Челябинск, ул. Труда, 156</w:t>
            </w:r>
          </w:p>
        </w:tc>
      </w:tr>
      <w:tr w:rsidR="00212017" w:rsidTr="00212017">
        <w:tc>
          <w:tcPr>
            <w:tcW w:w="709" w:type="dxa"/>
          </w:tcPr>
          <w:p w:rsidR="00212017" w:rsidRDefault="00212017" w:rsidP="0021201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4.</w:t>
            </w:r>
          </w:p>
        </w:tc>
        <w:tc>
          <w:tcPr>
            <w:tcW w:w="3970" w:type="dxa"/>
          </w:tcPr>
          <w:p w:rsidR="003630C1" w:rsidRDefault="003630C1" w:rsidP="0021201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Шилкина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212017" w:rsidRDefault="003630C1" w:rsidP="0021201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Татьяна Анатольевна</w:t>
            </w:r>
          </w:p>
        </w:tc>
        <w:tc>
          <w:tcPr>
            <w:tcW w:w="2551" w:type="dxa"/>
          </w:tcPr>
          <w:p w:rsidR="00212017" w:rsidRDefault="003630C1" w:rsidP="003630C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Заместитель директора по общим вопросам</w:t>
            </w:r>
          </w:p>
        </w:tc>
        <w:tc>
          <w:tcPr>
            <w:tcW w:w="3402" w:type="dxa"/>
          </w:tcPr>
          <w:p w:rsidR="00212017" w:rsidRDefault="003630C1" w:rsidP="003630C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Каждый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третий вторник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месяца, с 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.00. до 17.30 ч. По адресу: г. Челябинск, ул. Труда, 156</w:t>
            </w:r>
          </w:p>
        </w:tc>
      </w:tr>
      <w:tr w:rsidR="00212017" w:rsidTr="00212017">
        <w:tc>
          <w:tcPr>
            <w:tcW w:w="709" w:type="dxa"/>
          </w:tcPr>
          <w:p w:rsidR="00212017" w:rsidRDefault="003630C1" w:rsidP="0021201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5.</w:t>
            </w:r>
          </w:p>
        </w:tc>
        <w:tc>
          <w:tcPr>
            <w:tcW w:w="3970" w:type="dxa"/>
          </w:tcPr>
          <w:p w:rsidR="00212017" w:rsidRDefault="003630C1" w:rsidP="0021201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Дронов </w:t>
            </w:r>
          </w:p>
          <w:p w:rsidR="003630C1" w:rsidRDefault="003630C1" w:rsidP="0021201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Игорь Николае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вич</w:t>
            </w:r>
          </w:p>
        </w:tc>
        <w:tc>
          <w:tcPr>
            <w:tcW w:w="2551" w:type="dxa"/>
          </w:tcPr>
          <w:p w:rsidR="00212017" w:rsidRDefault="003630C1" w:rsidP="0021201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Директор Златоустовского межрайонного филиала № 2</w:t>
            </w:r>
          </w:p>
        </w:tc>
        <w:tc>
          <w:tcPr>
            <w:tcW w:w="3402" w:type="dxa"/>
          </w:tcPr>
          <w:p w:rsidR="00212017" w:rsidRDefault="003630C1" w:rsidP="003630C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Каждый первый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месяца, с 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.00. до 17.30 ч. По адресу: г.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Златоуст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ул.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Ленина, 11</w:t>
            </w:r>
          </w:p>
          <w:p w:rsidR="003630C1" w:rsidRDefault="003630C1" w:rsidP="003630C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№ 310</w:t>
            </w:r>
          </w:p>
          <w:p w:rsidR="003630C1" w:rsidRDefault="003630C1" w:rsidP="003630C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Тел. 62-21-73</w:t>
            </w:r>
          </w:p>
        </w:tc>
      </w:tr>
    </w:tbl>
    <w:p w:rsidR="00212017" w:rsidRPr="00212017" w:rsidRDefault="00212017" w:rsidP="0021201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212017" w:rsidRPr="00212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6E9"/>
    <w:rsid w:val="00212017"/>
    <w:rsid w:val="002A2308"/>
    <w:rsid w:val="003630C1"/>
    <w:rsid w:val="004E222B"/>
    <w:rsid w:val="00AF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0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0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cp:lastPrinted>2014-04-15T07:02:00Z</cp:lastPrinted>
  <dcterms:created xsi:type="dcterms:W3CDTF">2014-04-15T06:45:00Z</dcterms:created>
  <dcterms:modified xsi:type="dcterms:W3CDTF">2014-04-15T07:06:00Z</dcterms:modified>
</cp:coreProperties>
</file>